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72497">
        <w:rPr>
          <w:rFonts w:ascii="Times New Roman" w:hAnsi="Times New Roman" w:cs="Times New Roman"/>
          <w:sz w:val="24"/>
          <w:szCs w:val="24"/>
        </w:rPr>
        <w:t>2512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980147">
        <w:rPr>
          <w:rFonts w:ascii="Times New Roman" w:hAnsi="Times New Roman" w:cs="Times New Roman"/>
          <w:sz w:val="24"/>
          <w:szCs w:val="24"/>
        </w:rPr>
        <w:t>1</w:t>
      </w:r>
      <w:r w:rsidR="00B72497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7249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7249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23</w:t>
      </w:r>
      <w:r w:rsidR="00980147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B72497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B72497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4232EB">
        <w:rPr>
          <w:rFonts w:ascii="Times New Roman" w:hAnsi="Times New Roman" w:cs="Times New Roman"/>
          <w:sz w:val="24"/>
          <w:szCs w:val="24"/>
        </w:rPr>
        <w:t>49% обыкновенных акций акционерного общества «Асфальтобетонный завод»</w:t>
      </w:r>
      <w:r w:rsidR="00DB5274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 </w:t>
      </w:r>
      <w:proofErr w:type="gramStart"/>
      <w:r w:rsidR="00DB5274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DB5274">
        <w:rPr>
          <w:rFonts w:ascii="Times New Roman" w:hAnsi="Times New Roman" w:cs="Times New Roman"/>
          <w:sz w:val="24"/>
          <w:szCs w:val="24"/>
        </w:rPr>
        <w:t xml:space="preserve"> по составу участников.</w:t>
      </w:r>
      <w:r w:rsidR="00423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2EB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="004232EB">
        <w:rPr>
          <w:rFonts w:ascii="Times New Roman" w:hAnsi="Times New Roman" w:cs="Times New Roman"/>
          <w:sz w:val="24"/>
          <w:szCs w:val="24"/>
        </w:rPr>
        <w:t xml:space="preserve"> общества: </w:t>
      </w:r>
      <w:r w:rsidR="00DB52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2EB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proofErr w:type="spellStart"/>
      <w:r w:rsidR="004232EB">
        <w:rPr>
          <w:rFonts w:ascii="Times New Roman" w:hAnsi="Times New Roman" w:cs="Times New Roman"/>
          <w:sz w:val="24"/>
          <w:szCs w:val="24"/>
        </w:rPr>
        <w:t>Лесопильщиков</w:t>
      </w:r>
      <w:proofErr w:type="spellEnd"/>
      <w:r w:rsidR="004232EB">
        <w:rPr>
          <w:rFonts w:ascii="Times New Roman" w:hAnsi="Times New Roman" w:cs="Times New Roman"/>
          <w:sz w:val="24"/>
          <w:szCs w:val="24"/>
        </w:rPr>
        <w:t>, 179</w:t>
      </w:r>
      <w:r w:rsidR="00DB5274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72497" w:rsidRPr="00B72497">
        <w:rPr>
          <w:rFonts w:ascii="Times New Roman" w:hAnsi="Times New Roman" w:cs="Times New Roman"/>
          <w:sz w:val="24"/>
          <w:szCs w:val="24"/>
        </w:rPr>
        <w:t>25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72497">
        <w:rPr>
          <w:rFonts w:ascii="Times New Roman" w:hAnsi="Times New Roman" w:cs="Times New Roman"/>
          <w:sz w:val="24"/>
          <w:szCs w:val="24"/>
        </w:rPr>
        <w:t>декабря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r:id="rId5" w:history="1">
        <w:r w:rsidR="00B72497" w:rsidRPr="00253E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72497" w:rsidRPr="00B724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72497" w:rsidRPr="00253E24">
          <w:rPr>
            <w:rStyle w:val="a3"/>
            <w:rFonts w:ascii="Times New Roman" w:hAnsi="Times New Roman" w:cs="Times New Roman"/>
            <w:sz w:val="24"/>
            <w:szCs w:val="24"/>
          </w:rPr>
          <w:t>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72497">
        <w:rPr>
          <w:rFonts w:ascii="Times New Roman" w:hAnsi="Times New Roman" w:cs="Times New Roman"/>
          <w:sz w:val="24"/>
          <w:szCs w:val="24"/>
        </w:rPr>
        <w:t>2512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B72497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72497">
        <w:rPr>
          <w:bCs/>
        </w:rPr>
        <w:t>25.12</w:t>
      </w:r>
      <w:r w:rsidR="00E57E53" w:rsidRPr="00E57E53">
        <w:rPr>
          <w:bCs/>
        </w:rPr>
        <w:t xml:space="preserve">.2019 по </w:t>
      </w:r>
      <w:r w:rsidR="00B72497">
        <w:rPr>
          <w:bCs/>
        </w:rPr>
        <w:t>21</w:t>
      </w:r>
      <w:r w:rsidR="00C91CB8">
        <w:rPr>
          <w:bCs/>
        </w:rPr>
        <w:t>.</w:t>
      </w:r>
      <w:r w:rsidR="00B72497">
        <w:rPr>
          <w:bCs/>
        </w:rPr>
        <w:t>01</w:t>
      </w:r>
      <w:r w:rsidR="00E57E53" w:rsidRPr="00E57E53">
        <w:rPr>
          <w:bCs/>
        </w:rPr>
        <w:t>.20</w:t>
      </w:r>
      <w:r w:rsidR="00B72497">
        <w:rPr>
          <w:bCs/>
        </w:rPr>
        <w:t>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72497">
        <w:rPr>
          <w:bCs/>
        </w:rPr>
        <w:t>23</w:t>
      </w:r>
      <w:r w:rsidR="00A96FE1">
        <w:rPr>
          <w:bCs/>
        </w:rPr>
        <w:t>.</w:t>
      </w:r>
      <w:r w:rsidR="00B72497">
        <w:rPr>
          <w:bCs/>
        </w:rPr>
        <w:t>01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72497">
        <w:rPr>
          <w:bCs/>
        </w:rPr>
        <w:t>27</w:t>
      </w:r>
      <w:r w:rsidR="00C91CB8">
        <w:rPr>
          <w:bCs/>
        </w:rPr>
        <w:t>.</w:t>
      </w:r>
      <w:r w:rsidR="00B72497">
        <w:rPr>
          <w:bCs/>
        </w:rPr>
        <w:t>01</w:t>
      </w:r>
      <w:r w:rsidR="00EC5B89">
        <w:rPr>
          <w:bCs/>
        </w:rPr>
        <w:t>.20</w:t>
      </w:r>
      <w:r w:rsidR="00B72497">
        <w:rPr>
          <w:bCs/>
        </w:rPr>
        <w:t>20</w:t>
      </w:r>
      <w:r w:rsidR="00EC5B89">
        <w:rPr>
          <w:bCs/>
        </w:rPr>
        <w:t xml:space="preserve"> в </w:t>
      </w:r>
      <w:r w:rsidR="00B72497">
        <w:rPr>
          <w:bCs/>
        </w:rPr>
        <w:t>12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4232EB">
        <w:t>178fz</w:t>
      </w:r>
      <w:r w:rsidR="00B72497">
        <w:t>2512</w:t>
      </w:r>
      <w:r w:rsidR="007B3866">
        <w:t>19000</w:t>
      </w:r>
      <w:r w:rsidR="00980147">
        <w:t>1</w:t>
      </w:r>
      <w:r w:rsidR="00B72497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4232EB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0147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72497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F6C7D"/>
    <w:rsid w:val="00D2537E"/>
    <w:rsid w:val="00D83D5A"/>
    <w:rsid w:val="00D83F12"/>
    <w:rsid w:val="00D91F69"/>
    <w:rsid w:val="00DB5274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D38542-F2D8-4712-92BB-96639D31C741}"/>
</file>

<file path=customXml/itemProps2.xml><?xml version="1.0" encoding="utf-8"?>
<ds:datastoreItem xmlns:ds="http://schemas.openxmlformats.org/officeDocument/2006/customXml" ds:itemID="{5B594100-7E0F-4C72-B5B7-1953D56D0C27}"/>
</file>

<file path=customXml/itemProps3.xml><?xml version="1.0" encoding="utf-8"?>
<ds:datastoreItem xmlns:ds="http://schemas.openxmlformats.org/officeDocument/2006/customXml" ds:itemID="{78F20C86-105E-4C3C-AE01-168C5111C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2019-12-10T05:52:00Z</cp:lastPrinted>
  <dcterms:created xsi:type="dcterms:W3CDTF">2019-10-08T04:04:00Z</dcterms:created>
  <dcterms:modified xsi:type="dcterms:W3CDTF">2020-01-23T04:24:00Z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